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2DB7" w:rsidRPr="00072DB7" w:rsidRDefault="009C1FEE" w:rsidP="005E5228">
      <w:pPr>
        <w:spacing w:line="240" w:lineRule="exact"/>
        <w:jc w:val="center"/>
        <w:rPr>
          <w:sz w:val="28"/>
          <w:szCs w:val="28"/>
        </w:rPr>
      </w:pPr>
      <w:r w:rsidRPr="00072DB7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072DB7">
        <w:rPr>
          <w:sz w:val="28"/>
          <w:szCs w:val="28"/>
        </w:rPr>
        <w:t xml:space="preserve"> постановления администрации Валдайского муниципального </w:t>
      </w:r>
      <w:r w:rsidR="00AE5167" w:rsidRPr="00072DB7">
        <w:rPr>
          <w:sz w:val="28"/>
          <w:szCs w:val="28"/>
        </w:rPr>
        <w:t xml:space="preserve">района </w:t>
      </w:r>
    </w:p>
    <w:p w:rsidR="005E5228" w:rsidRDefault="005E5228" w:rsidP="005E5228">
      <w:pPr>
        <w:spacing w:after="120" w:line="240" w:lineRule="exact"/>
        <w:jc w:val="center"/>
        <w:rPr>
          <w:sz w:val="28"/>
        </w:rPr>
      </w:pPr>
      <w:r>
        <w:rPr>
          <w:sz w:val="28"/>
          <w:szCs w:val="28"/>
        </w:rPr>
        <w:t>«</w:t>
      </w:r>
      <w:r w:rsidRPr="00C731B5">
        <w:rPr>
          <w:sz w:val="28"/>
        </w:rPr>
        <w:t>Об утверждении Порядка предоставления субсидии на возмещение затрат в 2023-2024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населенных пунктов Валдайского муниципального района услугами торговли посредством мобильных торговых объектов, осуществляющих доставку и реализацию товаров</w:t>
      </w:r>
      <w:r>
        <w:rPr>
          <w:sz w:val="28"/>
        </w:rPr>
        <w:t>»</w:t>
      </w:r>
    </w:p>
    <w:p w:rsidR="0048424F" w:rsidRPr="008768EE" w:rsidRDefault="00D15C31" w:rsidP="00072DB7">
      <w:pPr>
        <w:spacing w:after="120"/>
        <w:jc w:val="center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06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5E5228">
        <w:rPr>
          <w:color w:val="000000"/>
          <w:sz w:val="28"/>
          <w:szCs w:val="28"/>
        </w:rPr>
        <w:t>16 октября</w:t>
      </w:r>
      <w:r w:rsidR="0048424F">
        <w:rPr>
          <w:color w:val="000000"/>
          <w:sz w:val="28"/>
          <w:szCs w:val="28"/>
        </w:rPr>
        <w:t xml:space="preserve"> </w:t>
      </w:r>
      <w:r w:rsidR="0048424F" w:rsidRPr="008768EE">
        <w:rPr>
          <w:color w:val="000000"/>
          <w:sz w:val="28"/>
          <w:szCs w:val="28"/>
        </w:rPr>
        <w:t>202</w:t>
      </w:r>
      <w:r w:rsidR="0048424F">
        <w:rPr>
          <w:color w:val="000000"/>
          <w:sz w:val="28"/>
          <w:szCs w:val="28"/>
        </w:rPr>
        <w:t>3 года</w:t>
      </w:r>
      <w:r w:rsidR="0048424F" w:rsidRPr="008768EE">
        <w:rPr>
          <w:sz w:val="28"/>
          <w:szCs w:val="28"/>
        </w:rPr>
        <w:t>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Комитет экономического развития</w:t>
      </w:r>
      <w:r w:rsidRPr="00F202F4">
        <w:rPr>
          <w:spacing w:val="-2"/>
          <w:sz w:val="28"/>
          <w:szCs w:val="28"/>
          <w:u w:val="single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а</w:t>
      </w:r>
      <w:r w:rsidR="00511167" w:rsidRPr="00F202F4">
        <w:rPr>
          <w:spacing w:val="-2"/>
          <w:sz w:val="28"/>
          <w:szCs w:val="28"/>
          <w:u w:val="single"/>
        </w:rPr>
        <w:t>дминистраци</w:t>
      </w:r>
      <w:r w:rsidR="00312925">
        <w:rPr>
          <w:spacing w:val="-2"/>
          <w:sz w:val="28"/>
          <w:szCs w:val="28"/>
          <w:u w:val="single"/>
        </w:rPr>
        <w:t>и</w:t>
      </w:r>
      <w:r w:rsidR="00511167" w:rsidRPr="00511167">
        <w:rPr>
          <w:spacing w:val="-2"/>
          <w:sz w:val="28"/>
          <w:szCs w:val="28"/>
          <w:u w:val="single"/>
        </w:rPr>
        <w:t xml:space="preserve"> Валдайского муниципального района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F202F4" w:rsidRPr="00F202F4">
        <w:rPr>
          <w:spacing w:val="-1"/>
          <w:sz w:val="28"/>
          <w:szCs w:val="28"/>
          <w:u w:val="single"/>
        </w:rPr>
        <w:t>социально-экономическое развитие муниципального района</w:t>
      </w:r>
      <w:r w:rsidRPr="00397FBA">
        <w:rPr>
          <w:b/>
          <w:bCs/>
          <w:sz w:val="28"/>
          <w:szCs w:val="28"/>
        </w:rPr>
        <w:tab/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proofErr w:type="spellStart"/>
      <w:r w:rsidR="00511167" w:rsidRPr="00511167">
        <w:rPr>
          <w:sz w:val="28"/>
          <w:szCs w:val="28"/>
          <w:u w:val="single"/>
        </w:rPr>
        <w:t>Козяр</w:t>
      </w:r>
      <w:proofErr w:type="spellEnd"/>
      <w:r w:rsidR="00511167" w:rsidRPr="00511167">
        <w:rPr>
          <w:sz w:val="28"/>
          <w:szCs w:val="28"/>
          <w:u w:val="single"/>
        </w:rPr>
        <w:t xml:space="preserve"> Галина Артуровна</w:t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511167" w:rsidRPr="00511167">
        <w:rPr>
          <w:spacing w:val="-11"/>
          <w:sz w:val="28"/>
          <w:szCs w:val="28"/>
          <w:u w:val="single"/>
        </w:rPr>
        <w:t>8(816-66) 46-316</w:t>
      </w:r>
      <w:r w:rsidRPr="00397FBA">
        <w:rPr>
          <w:rFonts w:ascii="Arial"/>
          <w:sz w:val="28"/>
          <w:szCs w:val="28"/>
        </w:rPr>
        <w:tab/>
      </w:r>
      <w:r w:rsidRPr="00397FBA">
        <w:rPr>
          <w:sz w:val="28"/>
          <w:szCs w:val="28"/>
        </w:rPr>
        <w:tab/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 w:rsidRPr="00397FBA">
        <w:rPr>
          <w:spacing w:val="-2"/>
          <w:sz w:val="28"/>
          <w:szCs w:val="28"/>
        </w:rPr>
        <w:t>Адрес электронной почты: _</w:t>
      </w:r>
      <w:hyperlink r:id="rId7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>. Какие, по Вашей оценке, субъекты предпринимательской и иной деятельности будут затронуты предлагаемым правовым регулированием, 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>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401BC"/>
    <w:rsid w:val="00072DB7"/>
    <w:rsid w:val="000A09BC"/>
    <w:rsid w:val="000B3BFC"/>
    <w:rsid w:val="000E15DD"/>
    <w:rsid w:val="0015338E"/>
    <w:rsid w:val="00184443"/>
    <w:rsid w:val="00237F18"/>
    <w:rsid w:val="002677D0"/>
    <w:rsid w:val="00302B69"/>
    <w:rsid w:val="003063EB"/>
    <w:rsid w:val="00312925"/>
    <w:rsid w:val="0035773B"/>
    <w:rsid w:val="00397FBA"/>
    <w:rsid w:val="003C1E43"/>
    <w:rsid w:val="003E352E"/>
    <w:rsid w:val="003F01A2"/>
    <w:rsid w:val="0048424F"/>
    <w:rsid w:val="0049157A"/>
    <w:rsid w:val="004A2279"/>
    <w:rsid w:val="004D2939"/>
    <w:rsid w:val="004F2A13"/>
    <w:rsid w:val="00500188"/>
    <w:rsid w:val="005039EF"/>
    <w:rsid w:val="00511167"/>
    <w:rsid w:val="00571D7E"/>
    <w:rsid w:val="00577A6D"/>
    <w:rsid w:val="00581006"/>
    <w:rsid w:val="005E5228"/>
    <w:rsid w:val="00681B8C"/>
    <w:rsid w:val="006D7030"/>
    <w:rsid w:val="007A5313"/>
    <w:rsid w:val="007B54C0"/>
    <w:rsid w:val="0082134F"/>
    <w:rsid w:val="009861E0"/>
    <w:rsid w:val="009C1FEE"/>
    <w:rsid w:val="00A45399"/>
    <w:rsid w:val="00AE5167"/>
    <w:rsid w:val="00AF324E"/>
    <w:rsid w:val="00B67B02"/>
    <w:rsid w:val="00BA61BC"/>
    <w:rsid w:val="00C01E63"/>
    <w:rsid w:val="00D15C31"/>
    <w:rsid w:val="00D43816"/>
    <w:rsid w:val="00D61714"/>
    <w:rsid w:val="00D8691C"/>
    <w:rsid w:val="00DB0555"/>
    <w:rsid w:val="00DB7488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konom40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17</cp:revision>
  <cp:lastPrinted>2020-11-26T11:10:00Z</cp:lastPrinted>
  <dcterms:created xsi:type="dcterms:W3CDTF">2020-02-12T06:22:00Z</dcterms:created>
  <dcterms:modified xsi:type="dcterms:W3CDTF">2023-11-13T12:10:00Z</dcterms:modified>
</cp:coreProperties>
</file>